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1.2852~1.2992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1.2807~1.3037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1.2852~1.2992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1.59%/2.95%/3.25%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JGCK2021188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1.2562~1.2692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1.2562~1.2692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01668BA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BAA7806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2022-08-23T02:10:24Z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