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1.3485~1.3585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1.342~1.365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2.10%/2.45%/2.75%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1.1959~1.2759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1.2778~1.2898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