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1.3489~1.3719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2.10%/2.75%/3.05%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4E0863CE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