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1.33505~1.35805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2.10%/2.75%/3.05%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685,280,000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1.2421~1.3271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177,000,000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1.254~1.274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33,970,000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1.2598~1.2798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1.26575~1.28075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1.2625~1.2785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2022-12-06T08:47:13Z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