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2022/12/13(含)-2022/12/20（不含）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2.3686%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2022/12/20(含)-2022/12/27（不含）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2022年12月21日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CF6AC4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2022-12-21T09:32:26Z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