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2023/1/10(含)-2023/1/17（不含)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2023/1/17(含)-2023/1/31（不含）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2023年1月18日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2023-01-20T01:47:58Z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