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“金港湾悠享月开1号”人民币理财产品净值公告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尊敬的客户：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行“金港湾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悠享月开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本周期的开放期为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4月10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-2023年4月14日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当前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净值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情况如下：</w:t>
      </w:r>
    </w:p>
    <w:tbl>
      <w:tblPr>
        <w:tblStyle w:val="2"/>
        <w:tblpPr w:leftFromText="180" w:rightFromText="180" w:vertAnchor="text" w:horzAnchor="page" w:tblpX="2144" w:tblpY="160"/>
        <w:tblOverlap w:val="never"/>
        <w:tblW w:w="8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4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本投资周期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2023/3/15(含)-2023/4/17（不含）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净值日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2023年4月11日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1.00232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7" w:hRule="atLeast"/>
        </w:trPr>
        <w:tc>
          <w:tcPr>
            <w:tcW w:w="4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  <w:lang w:eastAsia="zh-CN"/>
              </w:rPr>
              <w:t>单位累计净值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1.17011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注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ind w:firstLine="480" w:firstLineChars="200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eastAsia="仿宋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023年4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MWMwMzcyZTNlMGQwOTA0NGZhYmY4ZWEwOGI0NmIifQ=="/>
    <w:docVar w:name="KSO_WPS_MARK_KEY" w:val="a69175bd-6a2e-4b4f-bd09-f086bbd2425e"/>
  </w:docVars>
  <w:rsids>
    <w:rsidRoot w:val="00000000"/>
    <w:rsid w:val="01EC6D66"/>
    <w:rsid w:val="04F43D68"/>
    <w:rsid w:val="07616287"/>
    <w:rsid w:val="0AC54CBB"/>
    <w:rsid w:val="0BD84AA1"/>
    <w:rsid w:val="0CB60867"/>
    <w:rsid w:val="10615640"/>
    <w:rsid w:val="113A7A41"/>
    <w:rsid w:val="11DB5A69"/>
    <w:rsid w:val="127C7D29"/>
    <w:rsid w:val="12852111"/>
    <w:rsid w:val="148C18B1"/>
    <w:rsid w:val="16912791"/>
    <w:rsid w:val="19BB266E"/>
    <w:rsid w:val="1D910AA9"/>
    <w:rsid w:val="20AE5EA5"/>
    <w:rsid w:val="214510EA"/>
    <w:rsid w:val="225763DE"/>
    <w:rsid w:val="23D55E23"/>
    <w:rsid w:val="245B6F62"/>
    <w:rsid w:val="28E70DA0"/>
    <w:rsid w:val="30A07876"/>
    <w:rsid w:val="30E22B00"/>
    <w:rsid w:val="32457E67"/>
    <w:rsid w:val="376F72B2"/>
    <w:rsid w:val="3E2C2F97"/>
    <w:rsid w:val="3FAC644F"/>
    <w:rsid w:val="483439D8"/>
    <w:rsid w:val="48484CA9"/>
    <w:rsid w:val="4853096B"/>
    <w:rsid w:val="4A377D0C"/>
    <w:rsid w:val="4E7251D6"/>
    <w:rsid w:val="55770933"/>
    <w:rsid w:val="59C15F9D"/>
    <w:rsid w:val="5DF73D92"/>
    <w:rsid w:val="5E4F2321"/>
    <w:rsid w:val="5F124AEB"/>
    <w:rsid w:val="62122E51"/>
    <w:rsid w:val="65EA1A9A"/>
    <w:rsid w:val="6F6C73F0"/>
    <w:rsid w:val="724F6989"/>
    <w:rsid w:val="76C45833"/>
    <w:rsid w:val="788E4438"/>
    <w:rsid w:val="78F33B0B"/>
    <w:rsid w:val="7BB06596"/>
    <w:rsid w:val="7C341BEE"/>
    <w:rsid w:val="7E9F6F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236</Characters>
  <Lines>0</Lines>
  <Paragraphs>0</Paragraphs>
  <TotalTime>10</TotalTime>
  <ScaleCrop>false</ScaleCrop>
  <LinksUpToDate>false</LinksUpToDate>
  <CharactersWithSpaces>242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2018-09-19T16:02:00Z</dcterms:created>
  <dc:creator>zrc</dc:creator>
  <cp:lastModifiedBy>zrcbank</cp:lastModifiedBy>
  <cp:lastPrinted>2018-09-19T16:09:00Z</cp:lastPrinted>
  <dcterms:modified xsi:type="dcterms:W3CDTF">2023-04-17T05:57:51Z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C16AA51597C1485CABBC94493988977C</vt:lpwstr>
  </property>
</Properties>
</file>