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金港湾·惠享系列人民币理财产品净值公告</w:t>
      </w:r>
    </w:p>
    <w:p>
      <w:pPr>
        <w:widowControl w:val="0"/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尊敬的投资者：</w:t>
      </w:r>
    </w:p>
    <w:p>
      <w:pPr>
        <w:widowControl w:val="0"/>
        <w:wordWrap/>
        <w:adjustRightInd/>
        <w:snapToGrid/>
        <w:spacing w:line="540" w:lineRule="exact"/>
        <w:ind w:firstLine="48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根据金港湾·惠享系列人民币理财产品说明书第六点信息披露中第二条“产品存续期内每周通过网站公布产品单位净值”规定，我行现将金港湾·惠享系列产品单位净值进行公告，明细如下：</w:t>
      </w:r>
    </w:p>
    <w:p>
      <w:pPr>
        <w:widowControl w:val="0"/>
        <w:wordWrap/>
        <w:adjustRightInd/>
        <w:snapToGrid/>
        <w:spacing w:line="540" w:lineRule="exact"/>
        <w:ind w:firstLine="48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tbl>
      <w:tblPr>
        <w:tblStyle w:val="2"/>
        <w:tblW w:w="823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0"/>
        <w:gridCol w:w="1215"/>
        <w:gridCol w:w="1845"/>
        <w:gridCol w:w="1425"/>
        <w:gridCol w:w="131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1215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产品代码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资产净值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产品净值</w:t>
            </w:r>
          </w:p>
        </w:tc>
        <w:tc>
          <w:tcPr>
            <w:tcW w:w="1318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净值日期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946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112,072,924.93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1.02312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230727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5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947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344,729,990.14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1.02052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230727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948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373,997,093.10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1.01843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230727</w:t>
            </w:r>
          </w:p>
        </w:tc>
      </w:tr>
    </w:tbl>
    <w:p>
      <w:pPr>
        <w:widowControl w:val="0"/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注：产品单位净值为未计提浮动管理费之前的单位净值。</w:t>
      </w: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</w:t>
      </w:r>
      <w:bookmarkStart w:id="0" w:name="_GoBack"/>
      <w:bookmarkEnd w:id="0"/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他理财产品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。</w:t>
      </w: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2023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7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28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2A27"/>
    <w:rsid w:val="01371449"/>
    <w:rsid w:val="02310951"/>
    <w:rsid w:val="028B729A"/>
    <w:rsid w:val="054C5693"/>
    <w:rsid w:val="08BE0064"/>
    <w:rsid w:val="091970BF"/>
    <w:rsid w:val="0CEF7939"/>
    <w:rsid w:val="0D2F4AC0"/>
    <w:rsid w:val="0DA03468"/>
    <w:rsid w:val="0EF04881"/>
    <w:rsid w:val="13A07791"/>
    <w:rsid w:val="15564D7F"/>
    <w:rsid w:val="159323E5"/>
    <w:rsid w:val="172E4287"/>
    <w:rsid w:val="1AA86A5A"/>
    <w:rsid w:val="1AFF1245"/>
    <w:rsid w:val="1BA11CC3"/>
    <w:rsid w:val="1BFD6C02"/>
    <w:rsid w:val="1C37399B"/>
    <w:rsid w:val="1C6D58FF"/>
    <w:rsid w:val="1E152B7B"/>
    <w:rsid w:val="1E7651CB"/>
    <w:rsid w:val="1ED74DD7"/>
    <w:rsid w:val="21945B59"/>
    <w:rsid w:val="22CA5DDC"/>
    <w:rsid w:val="22EA6D24"/>
    <w:rsid w:val="23750D35"/>
    <w:rsid w:val="23B926A5"/>
    <w:rsid w:val="23F817A7"/>
    <w:rsid w:val="242B46C8"/>
    <w:rsid w:val="24346CF2"/>
    <w:rsid w:val="24F335D6"/>
    <w:rsid w:val="2A6A7B71"/>
    <w:rsid w:val="2D637E7E"/>
    <w:rsid w:val="2D7A5C09"/>
    <w:rsid w:val="2E0A13FA"/>
    <w:rsid w:val="32594E63"/>
    <w:rsid w:val="329458A7"/>
    <w:rsid w:val="32A5227C"/>
    <w:rsid w:val="34B30CAF"/>
    <w:rsid w:val="35A821EB"/>
    <w:rsid w:val="36343C6B"/>
    <w:rsid w:val="374051C6"/>
    <w:rsid w:val="38680060"/>
    <w:rsid w:val="398647EA"/>
    <w:rsid w:val="39A4265B"/>
    <w:rsid w:val="39E97CD2"/>
    <w:rsid w:val="3A2074A0"/>
    <w:rsid w:val="3A805D91"/>
    <w:rsid w:val="3A8B5A00"/>
    <w:rsid w:val="3C0E4F50"/>
    <w:rsid w:val="3CDA1586"/>
    <w:rsid w:val="3D265D5B"/>
    <w:rsid w:val="3D5B1E1C"/>
    <w:rsid w:val="3EE4451C"/>
    <w:rsid w:val="408F59D9"/>
    <w:rsid w:val="417F7DAE"/>
    <w:rsid w:val="42373629"/>
    <w:rsid w:val="43586BAA"/>
    <w:rsid w:val="44D43F2B"/>
    <w:rsid w:val="44FD11F9"/>
    <w:rsid w:val="45A5318E"/>
    <w:rsid w:val="4710125E"/>
    <w:rsid w:val="48116F85"/>
    <w:rsid w:val="48AF6B8B"/>
    <w:rsid w:val="4BD26998"/>
    <w:rsid w:val="4DEA67E4"/>
    <w:rsid w:val="4DF9562C"/>
    <w:rsid w:val="4E2317DD"/>
    <w:rsid w:val="4EDF380A"/>
    <w:rsid w:val="511E1A07"/>
    <w:rsid w:val="512762D5"/>
    <w:rsid w:val="514C26BD"/>
    <w:rsid w:val="52017BAC"/>
    <w:rsid w:val="528064F5"/>
    <w:rsid w:val="541853E4"/>
    <w:rsid w:val="557712F4"/>
    <w:rsid w:val="55AD3007"/>
    <w:rsid w:val="55B6096B"/>
    <w:rsid w:val="567963BE"/>
    <w:rsid w:val="57F91240"/>
    <w:rsid w:val="59516968"/>
    <w:rsid w:val="599F232A"/>
    <w:rsid w:val="5AAA5B71"/>
    <w:rsid w:val="5C8F1A30"/>
    <w:rsid w:val="5F903C22"/>
    <w:rsid w:val="5FC3293D"/>
    <w:rsid w:val="602B0BE3"/>
    <w:rsid w:val="62CB02C6"/>
    <w:rsid w:val="63864EBE"/>
    <w:rsid w:val="63D3086A"/>
    <w:rsid w:val="66AC5961"/>
    <w:rsid w:val="67A57F61"/>
    <w:rsid w:val="6A027AC3"/>
    <w:rsid w:val="6B3A7CE9"/>
    <w:rsid w:val="6D51792F"/>
    <w:rsid w:val="6EBA30FA"/>
    <w:rsid w:val="6FCA2AD3"/>
    <w:rsid w:val="717D46B7"/>
    <w:rsid w:val="71E94788"/>
    <w:rsid w:val="726B52AE"/>
    <w:rsid w:val="72E84158"/>
    <w:rsid w:val="730955DB"/>
    <w:rsid w:val="73B3662E"/>
    <w:rsid w:val="754F7F46"/>
    <w:rsid w:val="75D96D3C"/>
    <w:rsid w:val="7621082C"/>
    <w:rsid w:val="7627069E"/>
    <w:rsid w:val="76CC7E36"/>
    <w:rsid w:val="79135476"/>
    <w:rsid w:val="798E21CE"/>
    <w:rsid w:val="7AFB073D"/>
    <w:rsid w:val="7B141A80"/>
    <w:rsid w:val="7C4B4ABD"/>
    <w:rsid w:val="7CC16C35"/>
    <w:rsid w:val="7D676941"/>
    <w:rsid w:val="7DA71519"/>
    <w:rsid w:val="7DCD0E1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5">
    <w:name w:val="font2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6">
    <w:name w:val="font1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4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8">
    <w:name w:val="font3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9">
    <w:name w:val="font5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2019-04-09T13:02:00Z</dcterms:created>
  <dc:creator>zrc</dc:creator>
  <cp:lastModifiedBy>zrcbankchen</cp:lastModifiedBy>
  <dcterms:modified xsi:type="dcterms:W3CDTF">2023-08-04T02:21:21Z</dcterms:modified>
  <dc:title>zrc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