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结构性存款产品公告2023年12月11日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1.35265~1.36665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2024/12/11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1.34815~1.37115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2.10%/3.00%/3.30%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JGCK2022361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1.34595~1.36895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JGCK2023246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1.33780~1.35180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E11250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