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结构性存款产品公告2024年4月3日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1.50%/2.15%/2.45%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155.00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JGCK2023092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1.33865~1.36165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152.605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2024-04-10T05:49:47Z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