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1.3624~1.3784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1.3624~1.3784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1.80%/2.30%/2.60%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1.3643~1.3803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1.3628~1.3788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CDF7DDE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