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“金港湾惠享（私募版）1961期”定期报告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本报告期自2024年08月06日起至12月31日止。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金港湾惠享（私募版）1961期净值型人民币理财产品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HXSM1961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C1115624A000004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45,859,595.55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45,859,595.55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4,810,574.42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4,810,574.42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268,823.98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50,938,993.95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45,859,595.55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45,859,595.55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240837        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24永钢01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45,859,595.55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009495                          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大成景轩中高等级债券A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4,307,077.11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4,810,574.42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268,823.98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50,669,041.10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10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