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75248C9C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6D2846">
        <w:rPr>
          <w:rFonts w:ascii="仿宋" w:eastAsia="仿宋" w:hAnsi="仿宋" w:cs="仿宋" w:hint="eastAsia"/>
          <w:sz w:val="44"/>
          <w:szCs w:val="44"/>
        </w:rPr>
        <w:t>起息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5B54DA">
        <w:rPr>
          <w:rFonts w:ascii="仿宋" w:eastAsia="仿宋" w:hAnsi="仿宋" w:cs="仿宋" w:hint="eastAsia"/>
          <w:sz w:val="44"/>
          <w:szCs w:val="44"/>
        </w:rPr>
        <w:t>11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BC5057B" w14:textId="77777777" w:rsidR="0059424E" w:rsidRPr="0059424E" w:rsidRDefault="0059424E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3C483618" w14:textId="36C6C7CE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息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A759D6" w14:paraId="5F25C9B8" w14:textId="77777777" w:rsidTr="00DC4F07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00671" w14:textId="5F20D98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0114" w14:textId="462AA7F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48E9" w14:textId="3BCBEBE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FB06" w14:textId="67209E3C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C9B4" w14:textId="21A78C37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E4E5" w14:textId="2068D32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EB3F" w14:textId="1CC5A6E3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预期收益</w:t>
            </w:r>
          </w:p>
        </w:tc>
      </w:tr>
      <w:tr w:rsidR="005B54DA" w14:paraId="368CBE1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87F05" w14:textId="406582F8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C13B" w14:textId="67BA08A6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A2D1" w14:textId="55F30DBA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4F01D" w14:textId="27528F36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473F" w14:textId="0DA0DF53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63D5D" w14:textId="06510CD7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≥157.590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EDD5" w14:textId="620C10DF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1.10%/1.60%/1.90%</w:t>
            </w:r>
          </w:p>
        </w:tc>
      </w:tr>
      <w:tr w:rsidR="005B54DA" w14:paraId="63EBA55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AC49" w14:textId="300016F8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4E26" w14:textId="0E6B758F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FBB7" w14:textId="79880882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9BAE" w14:textId="19E80474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95A40" w14:textId="0A1006EB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FC6D" w14:textId="4F597739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≥157.110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BDC2" w14:textId="4598A456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1.10%/1.50%/1.80%</w:t>
            </w:r>
          </w:p>
        </w:tc>
      </w:tr>
      <w:tr w:rsidR="005B54DA" w14:paraId="468327D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B711" w14:textId="78055D0E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D46D" w14:textId="4200C471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3DDB" w14:textId="7E1E898F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AF62" w14:textId="59694389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2026/2/10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1E9D" w14:textId="5575DFED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048F8" w14:textId="28557928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1.39710~1.40910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4D6C" w14:textId="46B726BD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5B54DA" w14:paraId="258A96A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847B" w14:textId="2DA2C4B9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2FA2" w14:textId="391574EE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4899" w14:textId="630EAC2E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DAE3" w14:textId="4F75FFB9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2025/12/23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3757" w14:textId="3EC01077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BEEA1" w14:textId="039229CD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≥159.860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E7139" w14:textId="39A982E6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1.10%/1.85%/2.15%</w:t>
            </w:r>
          </w:p>
        </w:tc>
      </w:tr>
      <w:tr w:rsidR="005B54DA" w14:paraId="750975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FD50" w14:textId="6755968A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F0E7" w14:textId="2D8BA56C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BE16" w14:textId="381D16F5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28B0" w14:textId="49130C9B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2026/2/10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17B" w14:textId="38071BAE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2D8B5" w14:textId="22318165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1.39710~1.40910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563F" w14:textId="3D176760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1.10%/1.75%/2.05%</w:t>
            </w:r>
          </w:p>
        </w:tc>
      </w:tr>
      <w:tr w:rsidR="005B54DA" w14:paraId="1E6345C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825F" w14:textId="1648EA31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42F1" w14:textId="5422F88D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D584" w14:textId="6C52862B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0B1C" w14:textId="468B011C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0937" w14:textId="375AE71F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846DE" w14:textId="719582A1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≥160.110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7BDB" w14:textId="04B60D06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1.10%/1.60%/1.90%</w:t>
            </w:r>
          </w:p>
        </w:tc>
      </w:tr>
      <w:tr w:rsidR="005B54DA" w14:paraId="58C1135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D42B" w14:textId="41E8621C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61BE" w14:textId="63041338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9410" w14:textId="0BB12EC5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DBB7" w14:textId="0B0E4045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2026/5/20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D445" w14:textId="51022CF4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3E46" w14:textId="5AC8B0D0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1.39750~1.41350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C9C9" w14:textId="44856026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1.30%/1.75%/2.05%</w:t>
            </w:r>
          </w:p>
        </w:tc>
      </w:tr>
      <w:tr w:rsidR="005B54DA" w14:paraId="0B4AFDFA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F20B" w14:textId="184731A8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61E4" w14:textId="46ADB4F5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561E" w14:textId="5F5C1992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CB7D" w14:textId="260C9B4E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2026/2/25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475D" w14:textId="67E306A4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E832B" w14:textId="31D82CC3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1.40270~1.41470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CDED" w14:textId="44721BFE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5B54DA" w14:paraId="2ACEAF9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315F" w14:textId="28E14118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JGCK2025222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0D20A" w14:textId="40E46C0B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33D" w14:textId="3F8E275D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F3DF" w14:textId="625C55EE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2026/11/24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7D63" w14:textId="0275AB48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B34D3" w14:textId="5370326B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1.39850~1.42150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7837" w14:textId="675E0F51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1.35%/1.75%/2.05%</w:t>
            </w:r>
          </w:p>
        </w:tc>
      </w:tr>
      <w:tr w:rsidR="005B54DA" w14:paraId="034BD61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3D59" w14:textId="77A50455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JGCK2025226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6517" w14:textId="04861531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CA18" w14:textId="218F488B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D109" w14:textId="4D61AEFA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2026/4/2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29B3" w14:textId="272C9F48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8934B" w14:textId="46D4D3ED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1.40240~1.41440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760DD" w14:textId="51159804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5B54DA" w14:paraId="465B007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78CB" w14:textId="745E09B4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B2F4" w14:textId="6894E4EA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15C0" w14:textId="3E303522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6228" w14:textId="0FB95966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2026/11/26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78AA" w14:textId="343CE591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BED52" w14:textId="6C584CD2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1.39690~1.41990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C3B48" w14:textId="0875E3BC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1.35%/1.75%/2.05%</w:t>
            </w:r>
          </w:p>
        </w:tc>
      </w:tr>
      <w:tr w:rsidR="005B54DA" w14:paraId="77BE58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1E47" w14:textId="15604ECD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5E3D" w14:textId="0214A18C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18D6" w14:textId="6F9B920C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98F2" w14:textId="0986BD69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2026/2/26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2F2B" w14:textId="2590EE90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94163" w14:textId="214FF607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1.39740~1.40940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E58B9" w14:textId="34629272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5B54DA" w14:paraId="1011C0F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674F9" w14:textId="3A76F19B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24FCC" w14:textId="58C39CFC" w:rsidR="005B54DA" w:rsidRDefault="005B54DA" w:rsidP="005B54D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C08B1" w14:textId="000F9535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685C" w14:textId="3A6886AB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2026/2/27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6736" w14:textId="2D99EBA1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A81FF" w14:textId="37AC97D4" w:rsidR="005B54DA" w:rsidRDefault="005B54DA" w:rsidP="005B54D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1.39740~1.40940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E563" w14:textId="65811078" w:rsidR="005B54DA" w:rsidRDefault="005B54DA" w:rsidP="005B54DA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</w:tbl>
    <w:p w14:paraId="32883BC3" w14:textId="77777777" w:rsidR="00B63D5B" w:rsidRDefault="00B63D5B" w:rsidP="0070539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166671"/>
    <w:rsid w:val="00192837"/>
    <w:rsid w:val="00431040"/>
    <w:rsid w:val="004E2E48"/>
    <w:rsid w:val="0059424E"/>
    <w:rsid w:val="005B54DA"/>
    <w:rsid w:val="005F7497"/>
    <w:rsid w:val="00611AB2"/>
    <w:rsid w:val="00640DDA"/>
    <w:rsid w:val="006504B5"/>
    <w:rsid w:val="006D2846"/>
    <w:rsid w:val="0070539A"/>
    <w:rsid w:val="007121E8"/>
    <w:rsid w:val="007E48B7"/>
    <w:rsid w:val="008C6950"/>
    <w:rsid w:val="00901C44"/>
    <w:rsid w:val="0099597F"/>
    <w:rsid w:val="00A759D6"/>
    <w:rsid w:val="00B46C90"/>
    <w:rsid w:val="00B63D5B"/>
    <w:rsid w:val="00BC1AFE"/>
    <w:rsid w:val="00BD121C"/>
    <w:rsid w:val="00C43487"/>
    <w:rsid w:val="00C53FA7"/>
    <w:rsid w:val="00C765B5"/>
    <w:rsid w:val="00DC4F07"/>
    <w:rsid w:val="00DF05B9"/>
    <w:rsid w:val="00E0184E"/>
    <w:rsid w:val="00ED2890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140</Words>
  <Characters>1028</Characters>
  <Application>Microsoft Office Word</Application>
  <DocSecurity>0</DocSecurity>
  <Lines>102</Lines>
  <Paragraphs>106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21</cp:revision>
  <dcterms:created xsi:type="dcterms:W3CDTF">2021-11-18T08:30:00Z</dcterms:created>
  <dcterms:modified xsi:type="dcterms:W3CDTF">2025-12-19T01:48:00Z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