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2"/>
          <w:szCs w:val="22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“金港湾悠享周开1号”人民币理财产品清算确认日公告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尊敬的客户：</w:t>
      </w: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我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行“金港湾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悠享周开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”人民币理财产品于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2020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8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25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进入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下一投资周期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。该理财产品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当前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投资收益情况如下：</w:t>
      </w:r>
    </w:p>
    <w:tbl>
      <w:tblPr>
        <w:tblStyle w:val="3"/>
        <w:tblpPr w:leftFromText="180" w:rightFromText="180" w:vertAnchor="text" w:horzAnchor="page" w:tblpX="2370" w:tblpY="160"/>
        <w:tblOverlap w:val="never"/>
        <w:tblW w:w="777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975"/>
        <w:gridCol w:w="379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本投资周期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2020/8/18(含)-2020/8/25（不含）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本投资周期末实现的单位净值（元）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1.00067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本投资周期业绩比较基准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3.50%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本投资周期客户获得实际年化收益率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3.50%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6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下一投资周期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2020/8/25(含)-2020/9/1（不含）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3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下一清算确认日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2020/9/1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4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业绩比较基准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3.50%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  <w:lang w:eastAsia="zh-CN"/>
        </w:rPr>
      </w:pP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注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本期理财产品，敬请继续关注我行近期推出的其他理财产品。</w:t>
      </w: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eastAsia="仿宋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2020年8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25日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F21798"/>
    <w:rsid w:val="00C26579"/>
    <w:rsid w:val="00D70383"/>
    <w:rsid w:val="01E52F8C"/>
    <w:rsid w:val="034E5F48"/>
    <w:rsid w:val="053A4063"/>
    <w:rsid w:val="05E33B91"/>
    <w:rsid w:val="06933B10"/>
    <w:rsid w:val="074D2A11"/>
    <w:rsid w:val="096B1D49"/>
    <w:rsid w:val="09A369E5"/>
    <w:rsid w:val="0A5413EF"/>
    <w:rsid w:val="0D0D1837"/>
    <w:rsid w:val="0E1A75F7"/>
    <w:rsid w:val="0EDB58BC"/>
    <w:rsid w:val="11492F8C"/>
    <w:rsid w:val="18F11240"/>
    <w:rsid w:val="1B0B09A8"/>
    <w:rsid w:val="1C6C6759"/>
    <w:rsid w:val="1D6C789D"/>
    <w:rsid w:val="1DF61325"/>
    <w:rsid w:val="1F910EBE"/>
    <w:rsid w:val="24D368DE"/>
    <w:rsid w:val="255256E4"/>
    <w:rsid w:val="28313213"/>
    <w:rsid w:val="28DB7000"/>
    <w:rsid w:val="293C60ED"/>
    <w:rsid w:val="2C8C679D"/>
    <w:rsid w:val="2E287662"/>
    <w:rsid w:val="2E4565A5"/>
    <w:rsid w:val="2F5027BF"/>
    <w:rsid w:val="2F6846EF"/>
    <w:rsid w:val="320456B3"/>
    <w:rsid w:val="334D452B"/>
    <w:rsid w:val="33D02176"/>
    <w:rsid w:val="37160BCF"/>
    <w:rsid w:val="39374522"/>
    <w:rsid w:val="39F45FB5"/>
    <w:rsid w:val="3A0B27C3"/>
    <w:rsid w:val="3A5B4225"/>
    <w:rsid w:val="3C3B7320"/>
    <w:rsid w:val="3CAF4F97"/>
    <w:rsid w:val="3F8D2FD4"/>
    <w:rsid w:val="43F67749"/>
    <w:rsid w:val="444337DD"/>
    <w:rsid w:val="456D2F97"/>
    <w:rsid w:val="45942DB8"/>
    <w:rsid w:val="46F21798"/>
    <w:rsid w:val="48795E8A"/>
    <w:rsid w:val="49A6405F"/>
    <w:rsid w:val="4ACC797D"/>
    <w:rsid w:val="4B0A4BB8"/>
    <w:rsid w:val="4E55296E"/>
    <w:rsid w:val="4E9C4D34"/>
    <w:rsid w:val="4FEA25BB"/>
    <w:rsid w:val="501B1179"/>
    <w:rsid w:val="51FF0559"/>
    <w:rsid w:val="52845691"/>
    <w:rsid w:val="54867D7D"/>
    <w:rsid w:val="55700709"/>
    <w:rsid w:val="55C75B89"/>
    <w:rsid w:val="576101CC"/>
    <w:rsid w:val="58AA11FA"/>
    <w:rsid w:val="5FB4065C"/>
    <w:rsid w:val="60693E49"/>
    <w:rsid w:val="61866824"/>
    <w:rsid w:val="650124DD"/>
    <w:rsid w:val="66DB2A4D"/>
    <w:rsid w:val="67C76CD6"/>
    <w:rsid w:val="682254C3"/>
    <w:rsid w:val="694C156F"/>
    <w:rsid w:val="6AEB285F"/>
    <w:rsid w:val="6B9D2385"/>
    <w:rsid w:val="74292E95"/>
    <w:rsid w:val="7947670B"/>
    <w:rsid w:val="7B095846"/>
    <w:rsid w:val="7B4A20E9"/>
    <w:rsid w:val="7BDF4523"/>
    <w:rsid w:val="7C885FD3"/>
    <w:rsid w:val="7FB61EF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2018-09-17T08:02:00Z</dcterms:created>
  <dc:creator>zrc</dc:creator>
  <cp:lastModifiedBy>zrc</cp:lastModifiedBy>
  <cp:lastPrinted>2018-09-17T08:09:00Z</cp:lastPrinted>
  <dcterms:modified xsi:type="dcterms:W3CDTF">2020-08-27T00:18:43Z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